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962" w:rsidRPr="00876058" w:rsidRDefault="00D61962" w:rsidP="00876058">
      <w:pPr>
        <w:jc w:val="both"/>
        <w:rPr>
          <w:sz w:val="20"/>
          <w:szCs w:val="20"/>
        </w:rPr>
      </w:pPr>
    </w:p>
    <w:p w:rsidR="00876058" w:rsidRPr="00876058" w:rsidRDefault="00876058" w:rsidP="00876058">
      <w:pPr>
        <w:spacing w:before="100" w:beforeAutospacing="1" w:after="100" w:afterAutospacing="1" w:line="240" w:lineRule="auto"/>
        <w:jc w:val="both"/>
        <w:outlineLvl w:val="0"/>
        <w:rPr>
          <w:rFonts w:ascii="Times New Roman" w:eastAsia="Times New Roman" w:hAnsi="Times New Roman" w:cs="Times New Roman"/>
          <w:b/>
          <w:bCs/>
          <w:kern w:val="36"/>
          <w:sz w:val="20"/>
          <w:szCs w:val="20"/>
        </w:rPr>
      </w:pPr>
      <w:r w:rsidRPr="00876058">
        <w:rPr>
          <w:rFonts w:ascii="Times New Roman" w:eastAsia="Times New Roman" w:hAnsi="Times New Roman" w:cs="Times New Roman"/>
          <w:b/>
          <w:bCs/>
          <w:kern w:val="36"/>
          <w:sz w:val="20"/>
          <w:szCs w:val="20"/>
        </w:rPr>
        <w:t xml:space="preserve">Dental Practice Management and Dental Marketing </w:t>
      </w:r>
      <w:r w:rsidRPr="00876058">
        <w:rPr>
          <w:rFonts w:ascii="Times New Roman" w:eastAsia="Times New Roman" w:hAnsi="Times New Roman" w:cs="Times New Roman"/>
          <w:b/>
          <w:bCs/>
          <w:i/>
          <w:kern w:val="36"/>
          <w:sz w:val="20"/>
          <w:szCs w:val="20"/>
        </w:rPr>
        <w:t>Made Easy</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b/>
          <w:bCs/>
          <w:sz w:val="20"/>
          <w:szCs w:val="20"/>
        </w:rPr>
        <w:t>At</w:t>
      </w:r>
      <w:r w:rsidRPr="00876058">
        <w:rPr>
          <w:rFonts w:ascii="Times New Roman" w:eastAsia="Times New Roman" w:hAnsi="Times New Roman" w:cs="Times New Roman"/>
          <w:sz w:val="20"/>
          <w:szCs w:val="20"/>
        </w:rPr>
        <w:t xml:space="preserve"> </w:t>
      </w:r>
      <w:proofErr w:type="spellStart"/>
      <w:r w:rsidRPr="00876058">
        <w:rPr>
          <w:rFonts w:ascii="Times New Roman" w:eastAsia="Times New Roman" w:hAnsi="Times New Roman" w:cs="Times New Roman"/>
          <w:b/>
          <w:bCs/>
          <w:color w:val="8B4513"/>
          <w:sz w:val="20"/>
          <w:szCs w:val="20"/>
        </w:rPr>
        <w:t>Incrementum</w:t>
      </w:r>
      <w:proofErr w:type="spellEnd"/>
      <w:r w:rsidRPr="00876058">
        <w:rPr>
          <w:rFonts w:ascii="Times New Roman" w:eastAsia="Times New Roman" w:hAnsi="Times New Roman" w:cs="Times New Roman"/>
          <w:color w:val="8B4513"/>
          <w:sz w:val="20"/>
          <w:szCs w:val="20"/>
        </w:rPr>
        <w:t xml:space="preserve"> </w:t>
      </w:r>
      <w:r w:rsidRPr="00876058">
        <w:rPr>
          <w:rFonts w:ascii="Times New Roman" w:eastAsia="Times New Roman" w:hAnsi="Times New Roman" w:cs="Times New Roman"/>
          <w:b/>
          <w:bCs/>
          <w:color w:val="8B4513"/>
          <w:sz w:val="20"/>
          <w:szCs w:val="20"/>
        </w:rPr>
        <w:t>Consulting</w:t>
      </w:r>
      <w:r w:rsidRPr="00876058">
        <w:rPr>
          <w:rFonts w:ascii="Times New Roman" w:eastAsia="Times New Roman" w:hAnsi="Times New Roman" w:cs="Times New Roman"/>
          <w:sz w:val="20"/>
          <w:szCs w:val="20"/>
        </w:rPr>
        <w:t xml:space="preserve">, </w:t>
      </w:r>
      <w:r w:rsidRPr="00876058">
        <w:rPr>
          <w:rFonts w:ascii="Times New Roman" w:eastAsia="Times New Roman" w:hAnsi="Times New Roman" w:cs="Times New Roman"/>
          <w:b/>
          <w:bCs/>
          <w:sz w:val="20"/>
          <w:szCs w:val="20"/>
        </w:rPr>
        <w:t>we</w:t>
      </w:r>
      <w:r w:rsidRPr="00876058">
        <w:rPr>
          <w:rFonts w:ascii="Times New Roman" w:eastAsia="Times New Roman" w:hAnsi="Times New Roman" w:cs="Times New Roman"/>
          <w:sz w:val="20"/>
          <w:szCs w:val="20"/>
        </w:rPr>
        <w:t xml:space="preserve"> </w:t>
      </w:r>
      <w:r w:rsidRPr="00876058">
        <w:rPr>
          <w:rFonts w:ascii="Times New Roman" w:eastAsia="Times New Roman" w:hAnsi="Times New Roman" w:cs="Times New Roman"/>
          <w:b/>
          <w:bCs/>
          <w:sz w:val="20"/>
          <w:szCs w:val="20"/>
        </w:rPr>
        <w:t>help you design a winning strategy to raise the profile of your dental practice and bring you more patients.</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 xml:space="preserve">As a healthcare practitioner and business manager, you want to provide your dental patients with only the highest standards of service. To do that, it makes sense to shift certain burdens of business management to a firm of dental practice consultants, allowing you to focus on maintaining the exceptional quality of your core service. That is the advantage of entrusting the business marketing of your practice to </w:t>
      </w:r>
      <w:proofErr w:type="spellStart"/>
      <w:r w:rsidRPr="00876058">
        <w:rPr>
          <w:rFonts w:ascii="Times New Roman" w:eastAsia="Times New Roman" w:hAnsi="Times New Roman" w:cs="Times New Roman"/>
          <w:sz w:val="20"/>
          <w:szCs w:val="20"/>
        </w:rPr>
        <w:t>Incrementum</w:t>
      </w:r>
      <w:proofErr w:type="spellEnd"/>
      <w:r w:rsidRPr="00876058">
        <w:rPr>
          <w:rFonts w:ascii="Times New Roman" w:eastAsia="Times New Roman" w:hAnsi="Times New Roman" w:cs="Times New Roman"/>
          <w:sz w:val="20"/>
          <w:szCs w:val="20"/>
        </w:rPr>
        <w:t xml:space="preserve"> Consulting.</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 xml:space="preserve">You will benefit from having our team of experienced dental practice consultants advise you on </w:t>
      </w:r>
      <w:r w:rsidRPr="00876058">
        <w:rPr>
          <w:rFonts w:ascii="Times New Roman" w:eastAsia="Times New Roman" w:hAnsi="Times New Roman" w:cs="Times New Roman"/>
          <w:b/>
          <w:bCs/>
          <w:sz w:val="20"/>
          <w:szCs w:val="20"/>
        </w:rPr>
        <w:t>business and marketing strategies to attract more patients</w:t>
      </w:r>
      <w:r w:rsidRPr="00876058">
        <w:rPr>
          <w:rFonts w:ascii="Times New Roman" w:eastAsia="Times New Roman" w:hAnsi="Times New Roman" w:cs="Times New Roman"/>
          <w:sz w:val="20"/>
          <w:szCs w:val="20"/>
        </w:rPr>
        <w:t xml:space="preserve"> to your clinic. </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proofErr w:type="spellStart"/>
      <w:r w:rsidRPr="00876058">
        <w:rPr>
          <w:rFonts w:ascii="Times New Roman" w:eastAsia="Times New Roman" w:hAnsi="Times New Roman" w:cs="Times New Roman"/>
          <w:b/>
          <w:bCs/>
          <w:color w:val="8B4513"/>
          <w:sz w:val="20"/>
          <w:szCs w:val="20"/>
        </w:rPr>
        <w:t>Incrementum</w:t>
      </w:r>
      <w:proofErr w:type="spellEnd"/>
      <w:r w:rsidRPr="00876058">
        <w:rPr>
          <w:rFonts w:ascii="Times New Roman" w:eastAsia="Times New Roman" w:hAnsi="Times New Roman" w:cs="Times New Roman"/>
          <w:b/>
          <w:bCs/>
          <w:color w:val="8B4513"/>
          <w:sz w:val="20"/>
          <w:szCs w:val="20"/>
        </w:rPr>
        <w:t xml:space="preserve"> Consulting</w:t>
      </w:r>
      <w:r w:rsidRPr="00876058">
        <w:rPr>
          <w:rFonts w:ascii="Times New Roman" w:eastAsia="Times New Roman" w:hAnsi="Times New Roman" w:cs="Times New Roman"/>
          <w:sz w:val="20"/>
          <w:szCs w:val="20"/>
        </w:rPr>
        <w:t xml:space="preserve"> can support you in the areas of:</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Marketing and Business Plans</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Business Management Consulting </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Practice Management</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Marketing Research and Analysis</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Winning Strategies</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Communication Design</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Advertising</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Branding</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Web Presence</w:t>
      </w:r>
    </w:p>
    <w:p w:rsidR="00876058" w:rsidRPr="00876058" w:rsidRDefault="00876058" w:rsidP="00876058">
      <w:pPr>
        <w:numPr>
          <w:ilvl w:val="0"/>
          <w:numId w:val="1"/>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Campaign Management</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Our services provide general analysis and support with the option of being your on-call marketing department that manages promotional efforts on your behalf.</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proofErr w:type="spellStart"/>
      <w:r w:rsidRPr="00876058">
        <w:rPr>
          <w:rFonts w:ascii="Times New Roman" w:eastAsia="Times New Roman" w:hAnsi="Times New Roman" w:cs="Times New Roman"/>
          <w:b/>
          <w:bCs/>
          <w:color w:val="8B4513"/>
          <w:sz w:val="20"/>
          <w:szCs w:val="20"/>
        </w:rPr>
        <w:t>Incrementum</w:t>
      </w:r>
      <w:proofErr w:type="spellEnd"/>
      <w:r w:rsidRPr="00876058">
        <w:rPr>
          <w:rFonts w:ascii="Times New Roman" w:eastAsia="Times New Roman" w:hAnsi="Times New Roman" w:cs="Times New Roman"/>
          <w:b/>
          <w:bCs/>
          <w:color w:val="8B4513"/>
          <w:sz w:val="20"/>
          <w:szCs w:val="20"/>
        </w:rPr>
        <w:t xml:space="preserve"> Consulting</w:t>
      </w:r>
      <w:r w:rsidRPr="00876058">
        <w:rPr>
          <w:rFonts w:ascii="Times New Roman" w:eastAsia="Times New Roman" w:hAnsi="Times New Roman" w:cs="Times New Roman"/>
          <w:sz w:val="20"/>
          <w:szCs w:val="20"/>
        </w:rPr>
        <w:t xml:space="preserve"> is a </w:t>
      </w:r>
      <w:r w:rsidRPr="00876058">
        <w:rPr>
          <w:rFonts w:ascii="Times New Roman" w:eastAsia="Times New Roman" w:hAnsi="Times New Roman" w:cs="Times New Roman"/>
          <w:b/>
          <w:bCs/>
          <w:sz w:val="20"/>
          <w:szCs w:val="20"/>
        </w:rPr>
        <w:t>business marketing consultancy</w:t>
      </w:r>
      <w:r w:rsidRPr="00876058">
        <w:rPr>
          <w:rFonts w:ascii="Times New Roman" w:eastAsia="Times New Roman" w:hAnsi="Times New Roman" w:cs="Times New Roman"/>
          <w:sz w:val="20"/>
          <w:szCs w:val="20"/>
        </w:rPr>
        <w:t xml:space="preserve">. </w:t>
      </w:r>
    </w:p>
    <w:p w:rsidR="00876058" w:rsidRPr="00876058" w:rsidRDefault="00876058" w:rsidP="00876058">
      <w:pPr>
        <w:pStyle w:val="NormalWeb"/>
        <w:jc w:val="both"/>
        <w:rPr>
          <w:sz w:val="20"/>
          <w:szCs w:val="20"/>
        </w:rPr>
      </w:pPr>
      <w:r w:rsidRPr="00876058">
        <w:rPr>
          <w:rStyle w:val="Strong"/>
          <w:color w:val="8B4513"/>
          <w:sz w:val="20"/>
          <w:szCs w:val="20"/>
        </w:rPr>
        <w:t>Our Healthcare Marketing and Practice Management Services:</w:t>
      </w:r>
    </w:p>
    <w:p w:rsidR="00876058" w:rsidRPr="00876058" w:rsidRDefault="00876058" w:rsidP="00876058">
      <w:pPr>
        <w:pStyle w:val="NormalWeb"/>
        <w:jc w:val="both"/>
        <w:rPr>
          <w:sz w:val="20"/>
          <w:szCs w:val="20"/>
        </w:rPr>
      </w:pPr>
      <w:proofErr w:type="spellStart"/>
      <w:r w:rsidRPr="00876058">
        <w:rPr>
          <w:sz w:val="20"/>
          <w:szCs w:val="20"/>
        </w:rPr>
        <w:t>Incrementum</w:t>
      </w:r>
      <w:proofErr w:type="spellEnd"/>
      <w:r w:rsidRPr="00876058">
        <w:rPr>
          <w:sz w:val="20"/>
          <w:szCs w:val="20"/>
        </w:rPr>
        <w:t xml:space="preserve"> Consulting </w:t>
      </w:r>
      <w:proofErr w:type="spellStart"/>
      <w:r w:rsidRPr="00876058">
        <w:rPr>
          <w:sz w:val="20"/>
          <w:szCs w:val="20"/>
        </w:rPr>
        <w:t>specialises</w:t>
      </w:r>
      <w:proofErr w:type="spellEnd"/>
      <w:r w:rsidRPr="00876058">
        <w:rPr>
          <w:sz w:val="20"/>
          <w:szCs w:val="20"/>
        </w:rPr>
        <w:t xml:space="preserve"> in business and marketing solutions for dental care practitioners. </w:t>
      </w:r>
    </w:p>
    <w:p w:rsidR="00876058" w:rsidRPr="00876058" w:rsidRDefault="00876058" w:rsidP="00876058">
      <w:pPr>
        <w:pStyle w:val="NormalWeb"/>
        <w:numPr>
          <w:ilvl w:val="0"/>
          <w:numId w:val="4"/>
        </w:numPr>
        <w:jc w:val="both"/>
        <w:rPr>
          <w:sz w:val="20"/>
          <w:szCs w:val="20"/>
        </w:rPr>
      </w:pPr>
      <w:bookmarkStart w:id="0" w:name="analysis"/>
      <w:r w:rsidRPr="00876058">
        <w:rPr>
          <w:rStyle w:val="Strong"/>
          <w:color w:val="8B4513"/>
          <w:sz w:val="20"/>
          <w:szCs w:val="20"/>
        </w:rPr>
        <w:t>Analysis and Planning</w:t>
      </w:r>
      <w:bookmarkEnd w:id="0"/>
    </w:p>
    <w:p w:rsidR="00876058" w:rsidRPr="00876058" w:rsidRDefault="00876058" w:rsidP="00876058">
      <w:pPr>
        <w:pStyle w:val="NormalWeb"/>
        <w:numPr>
          <w:ilvl w:val="0"/>
          <w:numId w:val="4"/>
        </w:numPr>
        <w:jc w:val="both"/>
        <w:rPr>
          <w:sz w:val="20"/>
          <w:szCs w:val="20"/>
        </w:rPr>
      </w:pPr>
      <w:bookmarkStart w:id="1" w:name="mentoring"/>
      <w:r w:rsidRPr="00876058">
        <w:rPr>
          <w:rStyle w:val="Strong"/>
          <w:color w:val="8B4513"/>
          <w:sz w:val="20"/>
          <w:szCs w:val="20"/>
        </w:rPr>
        <w:t>Business Mentoring and Coaching</w:t>
      </w:r>
      <w:bookmarkEnd w:id="1"/>
    </w:p>
    <w:p w:rsidR="00876058" w:rsidRPr="00876058" w:rsidRDefault="00876058" w:rsidP="00876058">
      <w:pPr>
        <w:pStyle w:val="NormalWeb"/>
        <w:numPr>
          <w:ilvl w:val="0"/>
          <w:numId w:val="4"/>
        </w:numPr>
        <w:jc w:val="both"/>
        <w:rPr>
          <w:sz w:val="20"/>
          <w:szCs w:val="20"/>
        </w:rPr>
      </w:pPr>
      <w:bookmarkStart w:id="2" w:name="advertising"/>
      <w:r w:rsidRPr="00876058">
        <w:rPr>
          <w:rStyle w:val="Strong"/>
          <w:color w:val="8B4513"/>
          <w:sz w:val="20"/>
          <w:szCs w:val="20"/>
        </w:rPr>
        <w:t>Advertising and Promotion</w:t>
      </w:r>
      <w:bookmarkEnd w:id="2"/>
    </w:p>
    <w:p w:rsidR="00876058" w:rsidRPr="00876058" w:rsidRDefault="00876058" w:rsidP="00876058">
      <w:pPr>
        <w:pStyle w:val="NormalWeb"/>
        <w:numPr>
          <w:ilvl w:val="0"/>
          <w:numId w:val="4"/>
        </w:numPr>
        <w:jc w:val="both"/>
        <w:rPr>
          <w:sz w:val="20"/>
          <w:szCs w:val="20"/>
        </w:rPr>
      </w:pPr>
      <w:bookmarkStart w:id="3" w:name="campaigns"/>
      <w:r w:rsidRPr="00876058">
        <w:rPr>
          <w:rStyle w:val="Strong"/>
          <w:color w:val="8B4513"/>
          <w:sz w:val="20"/>
          <w:szCs w:val="20"/>
        </w:rPr>
        <w:t>Community Awareness Campaigns</w:t>
      </w:r>
      <w:bookmarkEnd w:id="3"/>
    </w:p>
    <w:p w:rsidR="00876058" w:rsidRPr="00876058" w:rsidRDefault="00876058" w:rsidP="00876058">
      <w:pPr>
        <w:pStyle w:val="NormalWeb"/>
        <w:numPr>
          <w:ilvl w:val="0"/>
          <w:numId w:val="4"/>
        </w:numPr>
        <w:jc w:val="both"/>
        <w:rPr>
          <w:sz w:val="20"/>
          <w:szCs w:val="20"/>
        </w:rPr>
      </w:pPr>
      <w:bookmarkStart w:id="4" w:name="branding"/>
      <w:r w:rsidRPr="00876058">
        <w:rPr>
          <w:b/>
          <w:bCs/>
          <w:color w:val="8B4513"/>
          <w:sz w:val="20"/>
          <w:szCs w:val="20"/>
        </w:rPr>
        <w:t>Branding and Image</w:t>
      </w:r>
      <w:bookmarkEnd w:id="4"/>
    </w:p>
    <w:p w:rsidR="00876058" w:rsidRPr="00876058" w:rsidRDefault="00876058" w:rsidP="00876058">
      <w:pPr>
        <w:pStyle w:val="NormalWeb"/>
        <w:numPr>
          <w:ilvl w:val="0"/>
          <w:numId w:val="4"/>
        </w:numPr>
        <w:jc w:val="both"/>
        <w:rPr>
          <w:sz w:val="20"/>
          <w:szCs w:val="20"/>
        </w:rPr>
      </w:pPr>
      <w:bookmarkStart w:id="5" w:name="web"/>
      <w:r w:rsidRPr="00876058">
        <w:rPr>
          <w:rStyle w:val="Strong"/>
          <w:color w:val="8B4513"/>
          <w:sz w:val="20"/>
          <w:szCs w:val="20"/>
        </w:rPr>
        <w:t>Web Presence</w:t>
      </w:r>
      <w:bookmarkEnd w:id="5"/>
    </w:p>
    <w:p w:rsidR="00876058" w:rsidRPr="00876058" w:rsidRDefault="00876058" w:rsidP="00876058">
      <w:pPr>
        <w:spacing w:before="100" w:beforeAutospacing="1" w:after="100" w:afterAutospacing="1" w:line="240" w:lineRule="auto"/>
        <w:jc w:val="both"/>
        <w:outlineLvl w:val="0"/>
        <w:rPr>
          <w:rFonts w:ascii="Times New Roman" w:eastAsia="Times New Roman" w:hAnsi="Times New Roman" w:cs="Times New Roman"/>
          <w:b/>
          <w:bCs/>
          <w:kern w:val="36"/>
          <w:sz w:val="20"/>
          <w:szCs w:val="20"/>
        </w:rPr>
      </w:pPr>
      <w:r w:rsidRPr="00876058">
        <w:rPr>
          <w:rFonts w:ascii="Times New Roman" w:eastAsia="Times New Roman" w:hAnsi="Times New Roman" w:cs="Times New Roman"/>
          <w:b/>
          <w:bCs/>
          <w:kern w:val="36"/>
          <w:sz w:val="20"/>
          <w:szCs w:val="20"/>
        </w:rPr>
        <w:t>Why choose us for Healthcare Consulting?</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b/>
          <w:bCs/>
          <w:color w:val="8B4513"/>
          <w:sz w:val="20"/>
          <w:szCs w:val="20"/>
        </w:rPr>
        <w:t xml:space="preserve">At </w:t>
      </w:r>
      <w:proofErr w:type="spellStart"/>
      <w:r w:rsidRPr="00876058">
        <w:rPr>
          <w:rFonts w:ascii="Times New Roman" w:eastAsia="Times New Roman" w:hAnsi="Times New Roman" w:cs="Times New Roman"/>
          <w:b/>
          <w:bCs/>
          <w:color w:val="8B4513"/>
          <w:sz w:val="20"/>
          <w:szCs w:val="20"/>
        </w:rPr>
        <w:t>Incrementum</w:t>
      </w:r>
      <w:proofErr w:type="spellEnd"/>
      <w:r w:rsidRPr="00876058">
        <w:rPr>
          <w:rFonts w:ascii="Times New Roman" w:eastAsia="Times New Roman" w:hAnsi="Times New Roman" w:cs="Times New Roman"/>
          <w:b/>
          <w:bCs/>
          <w:color w:val="8B4513"/>
          <w:sz w:val="20"/>
          <w:szCs w:val="20"/>
        </w:rPr>
        <w:t xml:space="preserve"> Consulting</w:t>
      </w:r>
      <w:r w:rsidRPr="00876058">
        <w:rPr>
          <w:rFonts w:ascii="Times New Roman" w:eastAsia="Times New Roman" w:hAnsi="Times New Roman" w:cs="Times New Roman"/>
          <w:color w:val="8B4513"/>
          <w:sz w:val="20"/>
          <w:szCs w:val="20"/>
        </w:rPr>
        <w:t>,</w:t>
      </w:r>
      <w:r w:rsidRPr="00876058">
        <w:rPr>
          <w:rFonts w:ascii="Times New Roman" w:eastAsia="Times New Roman" w:hAnsi="Times New Roman" w:cs="Times New Roman"/>
          <w:sz w:val="20"/>
          <w:szCs w:val="20"/>
        </w:rPr>
        <w:t xml:space="preserve"> we understand the complexities of running your own practice. As a committed healthcare practitioner, you may want to be focused on ensuring the quality care of your patients and building good relationships with your patients. The reality is that the many distractions of managing your business can take your focus away from this.</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lastRenderedPageBreak/>
        <w:t xml:space="preserve">We make it easier for you to run your business. </w:t>
      </w:r>
      <w:proofErr w:type="spellStart"/>
      <w:r w:rsidRPr="00876058">
        <w:rPr>
          <w:rFonts w:ascii="Times New Roman" w:eastAsia="Times New Roman" w:hAnsi="Times New Roman" w:cs="Times New Roman"/>
          <w:b/>
          <w:bCs/>
          <w:color w:val="8B4513"/>
          <w:sz w:val="20"/>
          <w:szCs w:val="20"/>
        </w:rPr>
        <w:t>Incrementum</w:t>
      </w:r>
      <w:proofErr w:type="spellEnd"/>
      <w:r w:rsidRPr="00876058">
        <w:rPr>
          <w:rFonts w:ascii="Times New Roman" w:eastAsia="Times New Roman" w:hAnsi="Times New Roman" w:cs="Times New Roman"/>
          <w:b/>
          <w:bCs/>
          <w:color w:val="8B4513"/>
          <w:sz w:val="20"/>
          <w:szCs w:val="20"/>
        </w:rPr>
        <w:t xml:space="preserve"> Consulting</w:t>
      </w:r>
      <w:r w:rsidRPr="00876058">
        <w:rPr>
          <w:rFonts w:ascii="Times New Roman" w:eastAsia="Times New Roman" w:hAnsi="Times New Roman" w:cs="Times New Roman"/>
          <w:b/>
          <w:bCs/>
          <w:sz w:val="20"/>
          <w:szCs w:val="20"/>
        </w:rPr>
        <w:t xml:space="preserve"> </w:t>
      </w:r>
      <w:proofErr w:type="spellStart"/>
      <w:r w:rsidRPr="00876058">
        <w:rPr>
          <w:rFonts w:ascii="Times New Roman" w:eastAsia="Times New Roman" w:hAnsi="Times New Roman" w:cs="Times New Roman"/>
          <w:b/>
          <w:bCs/>
          <w:sz w:val="20"/>
          <w:szCs w:val="20"/>
        </w:rPr>
        <w:t>specialises</w:t>
      </w:r>
      <w:proofErr w:type="spellEnd"/>
      <w:r w:rsidRPr="00876058">
        <w:rPr>
          <w:rFonts w:ascii="Times New Roman" w:eastAsia="Times New Roman" w:hAnsi="Times New Roman" w:cs="Times New Roman"/>
          <w:b/>
          <w:bCs/>
          <w:sz w:val="20"/>
          <w:szCs w:val="20"/>
        </w:rPr>
        <w:t xml:space="preserve"> in marketing consulting for healthcare businesses</w:t>
      </w:r>
      <w:r w:rsidRPr="00876058">
        <w:rPr>
          <w:rFonts w:ascii="Times New Roman" w:eastAsia="Times New Roman" w:hAnsi="Times New Roman" w:cs="Times New Roman"/>
          <w:sz w:val="20"/>
          <w:szCs w:val="20"/>
        </w:rPr>
        <w:t xml:space="preserve"> with our key </w:t>
      </w:r>
      <w:proofErr w:type="spellStart"/>
      <w:r w:rsidRPr="00876058">
        <w:rPr>
          <w:rFonts w:ascii="Times New Roman" w:eastAsia="Times New Roman" w:hAnsi="Times New Roman" w:cs="Times New Roman"/>
          <w:sz w:val="20"/>
          <w:szCs w:val="20"/>
        </w:rPr>
        <w:t>specialisation</w:t>
      </w:r>
      <w:proofErr w:type="spellEnd"/>
      <w:r w:rsidRPr="00876058">
        <w:rPr>
          <w:rFonts w:ascii="Times New Roman" w:eastAsia="Times New Roman" w:hAnsi="Times New Roman" w:cs="Times New Roman"/>
          <w:sz w:val="20"/>
          <w:szCs w:val="20"/>
        </w:rPr>
        <w:t xml:space="preserve"> being the dental industry.</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Our goal is to make your dental practice more competitive by providing management and marketing solutions suited to your needs. If you are exhausted with the demands of keeping up with your competitors while caring for your patients, then we will give you a boost with our healthcare consulting services.</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We can contribute with:</w:t>
      </w:r>
    </w:p>
    <w:p w:rsidR="00876058" w:rsidRPr="00876058" w:rsidRDefault="00876058" w:rsidP="00876058">
      <w:pPr>
        <w:numPr>
          <w:ilvl w:val="0"/>
          <w:numId w:val="2"/>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bright ideas</w:t>
      </w:r>
    </w:p>
    <w:p w:rsidR="00876058" w:rsidRPr="00876058" w:rsidRDefault="00876058" w:rsidP="00876058">
      <w:pPr>
        <w:numPr>
          <w:ilvl w:val="0"/>
          <w:numId w:val="2"/>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effective strategies</w:t>
      </w:r>
    </w:p>
    <w:p w:rsidR="00876058" w:rsidRPr="00876058" w:rsidRDefault="00876058" w:rsidP="00876058">
      <w:pPr>
        <w:numPr>
          <w:ilvl w:val="0"/>
          <w:numId w:val="2"/>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tactical approaches</w:t>
      </w:r>
    </w:p>
    <w:p w:rsidR="00876058" w:rsidRPr="00876058" w:rsidRDefault="00876058" w:rsidP="00876058">
      <w:pPr>
        <w:numPr>
          <w:ilvl w:val="0"/>
          <w:numId w:val="2"/>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rejuvenating feedback</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proofErr w:type="gramStart"/>
      <w:r w:rsidRPr="00876058">
        <w:rPr>
          <w:rFonts w:ascii="Times New Roman" w:eastAsia="Times New Roman" w:hAnsi="Times New Roman" w:cs="Times New Roman"/>
          <w:sz w:val="20"/>
          <w:szCs w:val="20"/>
        </w:rPr>
        <w:t>backed</w:t>
      </w:r>
      <w:proofErr w:type="gramEnd"/>
      <w:r w:rsidRPr="00876058">
        <w:rPr>
          <w:rFonts w:ascii="Times New Roman" w:eastAsia="Times New Roman" w:hAnsi="Times New Roman" w:cs="Times New Roman"/>
          <w:sz w:val="20"/>
          <w:szCs w:val="20"/>
        </w:rPr>
        <w:t xml:space="preserve"> up by our extensive knowledge of healthcare marketing.</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 xml:space="preserve">Every practice struggles with the need to attract more patients, establish its image and branding and stand out amidst the competition. At </w:t>
      </w:r>
      <w:proofErr w:type="spellStart"/>
      <w:r w:rsidRPr="00876058">
        <w:rPr>
          <w:rFonts w:ascii="Times New Roman" w:eastAsia="Times New Roman" w:hAnsi="Times New Roman" w:cs="Times New Roman"/>
          <w:b/>
          <w:bCs/>
          <w:color w:val="8B4513"/>
          <w:sz w:val="20"/>
          <w:szCs w:val="20"/>
        </w:rPr>
        <w:t>Incrementum</w:t>
      </w:r>
      <w:proofErr w:type="spellEnd"/>
      <w:r w:rsidRPr="00876058">
        <w:rPr>
          <w:rFonts w:ascii="Times New Roman" w:eastAsia="Times New Roman" w:hAnsi="Times New Roman" w:cs="Times New Roman"/>
          <w:b/>
          <w:bCs/>
          <w:color w:val="8B4513"/>
          <w:sz w:val="20"/>
          <w:szCs w:val="20"/>
        </w:rPr>
        <w:t xml:space="preserve"> Consulting</w:t>
      </w:r>
      <w:r w:rsidRPr="00876058">
        <w:rPr>
          <w:rFonts w:ascii="Times New Roman" w:eastAsia="Times New Roman" w:hAnsi="Times New Roman" w:cs="Times New Roman"/>
          <w:sz w:val="20"/>
          <w:szCs w:val="20"/>
        </w:rPr>
        <w:t xml:space="preserve"> we will develop a powerful comprehensive Marketing Plan with real, simple but effective strategies that will:</w:t>
      </w:r>
    </w:p>
    <w:p w:rsidR="00876058" w:rsidRPr="00876058" w:rsidRDefault="00876058" w:rsidP="00876058">
      <w:pPr>
        <w:numPr>
          <w:ilvl w:val="0"/>
          <w:numId w:val="3"/>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b/>
          <w:bCs/>
          <w:sz w:val="20"/>
          <w:szCs w:val="20"/>
        </w:rPr>
        <w:t>Increase New Patients Flow</w:t>
      </w:r>
    </w:p>
    <w:p w:rsidR="00876058" w:rsidRPr="00876058" w:rsidRDefault="00876058" w:rsidP="00876058">
      <w:pPr>
        <w:numPr>
          <w:ilvl w:val="0"/>
          <w:numId w:val="3"/>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b/>
          <w:bCs/>
          <w:sz w:val="20"/>
          <w:szCs w:val="20"/>
        </w:rPr>
        <w:t>Increase Patients Referrals</w:t>
      </w:r>
    </w:p>
    <w:p w:rsidR="00876058" w:rsidRPr="00876058" w:rsidRDefault="00876058" w:rsidP="00876058">
      <w:pPr>
        <w:numPr>
          <w:ilvl w:val="0"/>
          <w:numId w:val="3"/>
        </w:num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b/>
          <w:bCs/>
          <w:sz w:val="20"/>
          <w:szCs w:val="20"/>
        </w:rPr>
        <w:t>Increase Patients Loyalty</w:t>
      </w:r>
    </w:p>
    <w:p w:rsidR="00876058" w:rsidRPr="00876058" w:rsidRDefault="00876058" w:rsidP="00876058">
      <w:pPr>
        <w:spacing w:before="100" w:beforeAutospacing="1" w:after="100" w:afterAutospacing="1" w:line="240" w:lineRule="auto"/>
        <w:jc w:val="both"/>
        <w:rPr>
          <w:rFonts w:ascii="Times New Roman" w:eastAsia="Times New Roman" w:hAnsi="Times New Roman" w:cs="Times New Roman"/>
          <w:sz w:val="20"/>
          <w:szCs w:val="20"/>
        </w:rPr>
      </w:pPr>
      <w:r w:rsidRPr="00876058">
        <w:rPr>
          <w:rFonts w:ascii="Times New Roman" w:eastAsia="Times New Roman" w:hAnsi="Times New Roman" w:cs="Times New Roman"/>
          <w:sz w:val="20"/>
          <w:szCs w:val="20"/>
        </w:rPr>
        <w:t>Now you can leave the struggles with us, and stay focused on keeping your patients happy. If you trust our services, we guarantee you will see growth in your practice. </w:t>
      </w:r>
    </w:p>
    <w:p w:rsidR="00876058" w:rsidRPr="00876058" w:rsidRDefault="00876058" w:rsidP="00876058">
      <w:pPr>
        <w:pStyle w:val="NormalWeb"/>
        <w:jc w:val="both"/>
        <w:rPr>
          <w:sz w:val="20"/>
          <w:szCs w:val="20"/>
        </w:rPr>
      </w:pPr>
      <w:proofErr w:type="spellStart"/>
      <w:r w:rsidRPr="00876058">
        <w:rPr>
          <w:rStyle w:val="Strong"/>
          <w:color w:val="8B4513"/>
          <w:sz w:val="20"/>
          <w:szCs w:val="20"/>
        </w:rPr>
        <w:t>Incrementum</w:t>
      </w:r>
      <w:proofErr w:type="spellEnd"/>
      <w:r w:rsidRPr="00876058">
        <w:rPr>
          <w:rStyle w:val="Strong"/>
          <w:color w:val="8B4513"/>
          <w:sz w:val="20"/>
          <w:szCs w:val="20"/>
        </w:rPr>
        <w:t xml:space="preserve"> Consulting: </w:t>
      </w:r>
    </w:p>
    <w:p w:rsidR="00876058" w:rsidRPr="00876058" w:rsidRDefault="00876058" w:rsidP="00876058">
      <w:pPr>
        <w:pStyle w:val="NormalWeb"/>
        <w:jc w:val="both"/>
        <w:rPr>
          <w:sz w:val="20"/>
          <w:szCs w:val="20"/>
        </w:rPr>
      </w:pPr>
      <w:r w:rsidRPr="00876058">
        <w:rPr>
          <w:sz w:val="20"/>
          <w:szCs w:val="20"/>
        </w:rPr>
        <w:t xml:space="preserve">Is a professional agency with extensive knowledge about dental practice management and dental </w:t>
      </w:r>
      <w:proofErr w:type="gramStart"/>
      <w:r w:rsidRPr="00876058">
        <w:rPr>
          <w:sz w:val="20"/>
          <w:szCs w:val="20"/>
        </w:rPr>
        <w:t>marketing.</w:t>
      </w:r>
      <w:proofErr w:type="gramEnd"/>
      <w:r w:rsidRPr="00876058">
        <w:rPr>
          <w:sz w:val="20"/>
          <w:szCs w:val="20"/>
        </w:rPr>
        <w:t xml:space="preserve">  We share our knowledge with you and help you grow your dental care business. We are specialists in marketing strategies, business process, </w:t>
      </w:r>
      <w:proofErr w:type="gramStart"/>
      <w:r w:rsidRPr="00876058">
        <w:rPr>
          <w:sz w:val="20"/>
          <w:szCs w:val="20"/>
        </w:rPr>
        <w:t>analysis</w:t>
      </w:r>
      <w:proofErr w:type="gramEnd"/>
      <w:r w:rsidRPr="00876058">
        <w:rPr>
          <w:sz w:val="20"/>
          <w:szCs w:val="20"/>
        </w:rPr>
        <w:t xml:space="preserve"> and efficiency improvement.</w:t>
      </w:r>
    </w:p>
    <w:p w:rsidR="00876058" w:rsidRPr="00876058" w:rsidRDefault="00876058" w:rsidP="00876058">
      <w:pPr>
        <w:pStyle w:val="NormalWeb"/>
        <w:jc w:val="both"/>
        <w:rPr>
          <w:sz w:val="20"/>
          <w:szCs w:val="20"/>
        </w:rPr>
      </w:pPr>
      <w:r w:rsidRPr="00876058">
        <w:rPr>
          <w:sz w:val="20"/>
          <w:szCs w:val="20"/>
        </w:rPr>
        <w:t>Call us and we will be delighted to offer more details about our services. We trust that you will find our personable approach refreshing and beneficial.</w:t>
      </w:r>
    </w:p>
    <w:p w:rsidR="00876058" w:rsidRPr="00876058" w:rsidRDefault="00876058" w:rsidP="00876058">
      <w:pPr>
        <w:pStyle w:val="Heading1"/>
        <w:jc w:val="both"/>
        <w:rPr>
          <w:sz w:val="20"/>
          <w:szCs w:val="20"/>
        </w:rPr>
      </w:pPr>
      <w:r w:rsidRPr="00876058">
        <w:rPr>
          <w:sz w:val="20"/>
          <w:szCs w:val="20"/>
        </w:rPr>
        <w:t>Contact Us</w:t>
      </w:r>
    </w:p>
    <w:p w:rsidR="00876058" w:rsidRPr="00876058" w:rsidRDefault="00876058" w:rsidP="00876058">
      <w:pPr>
        <w:pStyle w:val="NormalWeb"/>
        <w:jc w:val="both"/>
        <w:rPr>
          <w:sz w:val="20"/>
          <w:szCs w:val="20"/>
        </w:rPr>
      </w:pPr>
      <w:r w:rsidRPr="00876058">
        <w:rPr>
          <w:sz w:val="20"/>
          <w:szCs w:val="20"/>
        </w:rPr>
        <w:t>Whatever the reason, we want to hear from you. We are here to help you develop and execute smart marketing strategies. Please contact us for more information.</w:t>
      </w:r>
    </w:p>
    <w:p w:rsidR="00876058" w:rsidRPr="00876058" w:rsidRDefault="00876058" w:rsidP="00876058">
      <w:pPr>
        <w:pStyle w:val="NormalWeb"/>
        <w:rPr>
          <w:sz w:val="20"/>
          <w:szCs w:val="20"/>
        </w:rPr>
      </w:pPr>
      <w:r w:rsidRPr="00876058">
        <w:rPr>
          <w:rStyle w:val="Strong"/>
          <w:sz w:val="20"/>
          <w:szCs w:val="20"/>
        </w:rPr>
        <w:t>+61(0)2 8091 2555</w:t>
      </w:r>
      <w:r w:rsidRPr="00876058">
        <w:rPr>
          <w:b/>
          <w:bCs/>
          <w:sz w:val="20"/>
          <w:szCs w:val="20"/>
        </w:rPr>
        <w:br/>
      </w:r>
      <w:r w:rsidRPr="00876058">
        <w:rPr>
          <w:rStyle w:val="Strong"/>
          <w:sz w:val="20"/>
          <w:szCs w:val="20"/>
        </w:rPr>
        <w:t>+61(0)4 3448 3844</w:t>
      </w:r>
    </w:p>
    <w:p w:rsidR="00876058" w:rsidRPr="00876058" w:rsidRDefault="00876058" w:rsidP="00876058">
      <w:pPr>
        <w:pStyle w:val="NormalWeb"/>
        <w:rPr>
          <w:sz w:val="20"/>
          <w:szCs w:val="20"/>
        </w:rPr>
      </w:pPr>
      <w:hyperlink r:id="rId5" w:history="1">
        <w:r w:rsidRPr="00876058">
          <w:rPr>
            <w:rStyle w:val="Hyperlink"/>
            <w:b/>
            <w:bCs/>
            <w:sz w:val="20"/>
            <w:szCs w:val="20"/>
          </w:rPr>
          <w:t>info@incrementum.com.au</w:t>
        </w:r>
      </w:hyperlink>
    </w:p>
    <w:p w:rsidR="00F36B00" w:rsidRPr="00876058" w:rsidRDefault="00876058" w:rsidP="00876058">
      <w:pPr>
        <w:rPr>
          <w:sz w:val="20"/>
          <w:szCs w:val="20"/>
        </w:rPr>
      </w:pPr>
      <w:hyperlink r:id="rId6" w:history="1">
        <w:r w:rsidRPr="00876058">
          <w:rPr>
            <w:rStyle w:val="Hyperlink"/>
            <w:sz w:val="20"/>
            <w:szCs w:val="20"/>
          </w:rPr>
          <w:t>www.incrementum.com.au</w:t>
        </w:r>
      </w:hyperlink>
    </w:p>
    <w:p w:rsidR="00876058" w:rsidRPr="00876058" w:rsidRDefault="00876058" w:rsidP="00876058">
      <w:pPr>
        <w:jc w:val="both"/>
        <w:rPr>
          <w:sz w:val="20"/>
          <w:szCs w:val="20"/>
        </w:rPr>
      </w:pPr>
    </w:p>
    <w:sectPr w:rsidR="00876058" w:rsidRPr="00876058" w:rsidSect="00F867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95829"/>
    <w:multiLevelType w:val="multilevel"/>
    <w:tmpl w:val="CFBC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DC5590"/>
    <w:multiLevelType w:val="multilevel"/>
    <w:tmpl w:val="5BE2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571416"/>
    <w:multiLevelType w:val="hybridMultilevel"/>
    <w:tmpl w:val="75C47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9948BE"/>
    <w:multiLevelType w:val="multilevel"/>
    <w:tmpl w:val="D92C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D61962"/>
    <w:rsid w:val="005928D4"/>
    <w:rsid w:val="00876058"/>
    <w:rsid w:val="009A1B4B"/>
    <w:rsid w:val="00D61962"/>
    <w:rsid w:val="00F86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7FC"/>
  </w:style>
  <w:style w:type="paragraph" w:styleId="Heading1">
    <w:name w:val="heading 1"/>
    <w:basedOn w:val="Normal"/>
    <w:link w:val="Heading1Char"/>
    <w:uiPriority w:val="9"/>
    <w:qFormat/>
    <w:rsid w:val="0087605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05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760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6058"/>
    <w:rPr>
      <w:b/>
      <w:bCs/>
    </w:rPr>
  </w:style>
  <w:style w:type="paragraph" w:styleId="BalloonText">
    <w:name w:val="Balloon Text"/>
    <w:basedOn w:val="Normal"/>
    <w:link w:val="BalloonTextChar"/>
    <w:uiPriority w:val="99"/>
    <w:semiHidden/>
    <w:unhideWhenUsed/>
    <w:rsid w:val="00876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058"/>
    <w:rPr>
      <w:rFonts w:ascii="Tahoma" w:hAnsi="Tahoma" w:cs="Tahoma"/>
      <w:sz w:val="16"/>
      <w:szCs w:val="16"/>
    </w:rPr>
  </w:style>
  <w:style w:type="character" w:styleId="Hyperlink">
    <w:name w:val="Hyperlink"/>
    <w:basedOn w:val="DefaultParagraphFont"/>
    <w:uiPriority w:val="99"/>
    <w:unhideWhenUsed/>
    <w:rsid w:val="00876058"/>
    <w:rPr>
      <w:color w:val="0000FF"/>
      <w:u w:val="single"/>
    </w:rPr>
  </w:style>
</w:styles>
</file>

<file path=word/webSettings.xml><?xml version="1.0" encoding="utf-8"?>
<w:webSettings xmlns:r="http://schemas.openxmlformats.org/officeDocument/2006/relationships" xmlns:w="http://schemas.openxmlformats.org/wordprocessingml/2006/main">
  <w:divs>
    <w:div w:id="239407982">
      <w:bodyDiv w:val="1"/>
      <w:marLeft w:val="0"/>
      <w:marRight w:val="0"/>
      <w:marTop w:val="0"/>
      <w:marBottom w:val="0"/>
      <w:divBdr>
        <w:top w:val="none" w:sz="0" w:space="0" w:color="auto"/>
        <w:left w:val="none" w:sz="0" w:space="0" w:color="auto"/>
        <w:bottom w:val="none" w:sz="0" w:space="0" w:color="auto"/>
        <w:right w:val="none" w:sz="0" w:space="0" w:color="auto"/>
      </w:divBdr>
      <w:divsChild>
        <w:div w:id="2114737115">
          <w:marLeft w:val="0"/>
          <w:marRight w:val="0"/>
          <w:marTop w:val="0"/>
          <w:marBottom w:val="0"/>
          <w:divBdr>
            <w:top w:val="none" w:sz="0" w:space="0" w:color="auto"/>
            <w:left w:val="none" w:sz="0" w:space="0" w:color="auto"/>
            <w:bottom w:val="none" w:sz="0" w:space="0" w:color="auto"/>
            <w:right w:val="none" w:sz="0" w:space="0" w:color="auto"/>
          </w:divBdr>
          <w:divsChild>
            <w:div w:id="860168651">
              <w:marLeft w:val="0"/>
              <w:marRight w:val="0"/>
              <w:marTop w:val="0"/>
              <w:marBottom w:val="0"/>
              <w:divBdr>
                <w:top w:val="none" w:sz="0" w:space="0" w:color="auto"/>
                <w:left w:val="none" w:sz="0" w:space="0" w:color="auto"/>
                <w:bottom w:val="none" w:sz="0" w:space="0" w:color="auto"/>
                <w:right w:val="none" w:sz="0" w:space="0" w:color="auto"/>
              </w:divBdr>
              <w:divsChild>
                <w:div w:id="657654131">
                  <w:marLeft w:val="0"/>
                  <w:marRight w:val="0"/>
                  <w:marTop w:val="0"/>
                  <w:marBottom w:val="0"/>
                  <w:divBdr>
                    <w:top w:val="none" w:sz="0" w:space="0" w:color="auto"/>
                    <w:left w:val="none" w:sz="0" w:space="0" w:color="auto"/>
                    <w:bottom w:val="none" w:sz="0" w:space="0" w:color="auto"/>
                    <w:right w:val="none" w:sz="0" w:space="0" w:color="auto"/>
                  </w:divBdr>
                  <w:divsChild>
                    <w:div w:id="1631596815">
                      <w:marLeft w:val="0"/>
                      <w:marRight w:val="0"/>
                      <w:marTop w:val="0"/>
                      <w:marBottom w:val="0"/>
                      <w:divBdr>
                        <w:top w:val="none" w:sz="0" w:space="0" w:color="auto"/>
                        <w:left w:val="none" w:sz="0" w:space="0" w:color="auto"/>
                        <w:bottom w:val="none" w:sz="0" w:space="0" w:color="auto"/>
                        <w:right w:val="none" w:sz="0" w:space="0" w:color="auto"/>
                      </w:divBdr>
                      <w:divsChild>
                        <w:div w:id="366687054">
                          <w:marLeft w:val="0"/>
                          <w:marRight w:val="0"/>
                          <w:marTop w:val="0"/>
                          <w:marBottom w:val="0"/>
                          <w:divBdr>
                            <w:top w:val="none" w:sz="0" w:space="0" w:color="auto"/>
                            <w:left w:val="none" w:sz="0" w:space="0" w:color="auto"/>
                            <w:bottom w:val="none" w:sz="0" w:space="0" w:color="auto"/>
                            <w:right w:val="none" w:sz="0" w:space="0" w:color="auto"/>
                          </w:divBdr>
                          <w:divsChild>
                            <w:div w:id="1259946536">
                              <w:marLeft w:val="0"/>
                              <w:marRight w:val="0"/>
                              <w:marTop w:val="0"/>
                              <w:marBottom w:val="0"/>
                              <w:divBdr>
                                <w:top w:val="none" w:sz="0" w:space="0" w:color="auto"/>
                                <w:left w:val="none" w:sz="0" w:space="0" w:color="auto"/>
                                <w:bottom w:val="none" w:sz="0" w:space="0" w:color="auto"/>
                                <w:right w:val="none" w:sz="0" w:space="0" w:color="auto"/>
                              </w:divBdr>
                              <w:divsChild>
                                <w:div w:id="420948533">
                                  <w:marLeft w:val="0"/>
                                  <w:marRight w:val="0"/>
                                  <w:marTop w:val="0"/>
                                  <w:marBottom w:val="0"/>
                                  <w:divBdr>
                                    <w:top w:val="none" w:sz="0" w:space="0" w:color="auto"/>
                                    <w:left w:val="none" w:sz="0" w:space="0" w:color="auto"/>
                                    <w:bottom w:val="none" w:sz="0" w:space="0" w:color="auto"/>
                                    <w:right w:val="none" w:sz="0" w:space="0" w:color="auto"/>
                                  </w:divBdr>
                                  <w:divsChild>
                                    <w:div w:id="12723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2511043">
      <w:bodyDiv w:val="1"/>
      <w:marLeft w:val="0"/>
      <w:marRight w:val="0"/>
      <w:marTop w:val="0"/>
      <w:marBottom w:val="0"/>
      <w:divBdr>
        <w:top w:val="none" w:sz="0" w:space="0" w:color="auto"/>
        <w:left w:val="none" w:sz="0" w:space="0" w:color="auto"/>
        <w:bottom w:val="none" w:sz="0" w:space="0" w:color="auto"/>
        <w:right w:val="none" w:sz="0" w:space="0" w:color="auto"/>
      </w:divBdr>
      <w:divsChild>
        <w:div w:id="1650666710">
          <w:marLeft w:val="0"/>
          <w:marRight w:val="0"/>
          <w:marTop w:val="0"/>
          <w:marBottom w:val="0"/>
          <w:divBdr>
            <w:top w:val="none" w:sz="0" w:space="0" w:color="auto"/>
            <w:left w:val="none" w:sz="0" w:space="0" w:color="auto"/>
            <w:bottom w:val="none" w:sz="0" w:space="0" w:color="auto"/>
            <w:right w:val="none" w:sz="0" w:space="0" w:color="auto"/>
          </w:divBdr>
          <w:divsChild>
            <w:div w:id="1221214725">
              <w:marLeft w:val="0"/>
              <w:marRight w:val="0"/>
              <w:marTop w:val="0"/>
              <w:marBottom w:val="0"/>
              <w:divBdr>
                <w:top w:val="none" w:sz="0" w:space="0" w:color="auto"/>
                <w:left w:val="none" w:sz="0" w:space="0" w:color="auto"/>
                <w:bottom w:val="none" w:sz="0" w:space="0" w:color="auto"/>
                <w:right w:val="none" w:sz="0" w:space="0" w:color="auto"/>
              </w:divBdr>
              <w:divsChild>
                <w:div w:id="481848987">
                  <w:marLeft w:val="0"/>
                  <w:marRight w:val="0"/>
                  <w:marTop w:val="0"/>
                  <w:marBottom w:val="0"/>
                  <w:divBdr>
                    <w:top w:val="none" w:sz="0" w:space="0" w:color="auto"/>
                    <w:left w:val="none" w:sz="0" w:space="0" w:color="auto"/>
                    <w:bottom w:val="none" w:sz="0" w:space="0" w:color="auto"/>
                    <w:right w:val="none" w:sz="0" w:space="0" w:color="auto"/>
                  </w:divBdr>
                  <w:divsChild>
                    <w:div w:id="176820729">
                      <w:marLeft w:val="0"/>
                      <w:marRight w:val="0"/>
                      <w:marTop w:val="0"/>
                      <w:marBottom w:val="0"/>
                      <w:divBdr>
                        <w:top w:val="none" w:sz="0" w:space="0" w:color="auto"/>
                        <w:left w:val="none" w:sz="0" w:space="0" w:color="auto"/>
                        <w:bottom w:val="none" w:sz="0" w:space="0" w:color="auto"/>
                        <w:right w:val="none" w:sz="0" w:space="0" w:color="auto"/>
                      </w:divBdr>
                      <w:divsChild>
                        <w:div w:id="1332877387">
                          <w:marLeft w:val="0"/>
                          <w:marRight w:val="0"/>
                          <w:marTop w:val="0"/>
                          <w:marBottom w:val="0"/>
                          <w:divBdr>
                            <w:top w:val="none" w:sz="0" w:space="0" w:color="auto"/>
                            <w:left w:val="none" w:sz="0" w:space="0" w:color="auto"/>
                            <w:bottom w:val="none" w:sz="0" w:space="0" w:color="auto"/>
                            <w:right w:val="none" w:sz="0" w:space="0" w:color="auto"/>
                          </w:divBdr>
                          <w:divsChild>
                            <w:div w:id="1306399310">
                              <w:marLeft w:val="0"/>
                              <w:marRight w:val="0"/>
                              <w:marTop w:val="0"/>
                              <w:marBottom w:val="0"/>
                              <w:divBdr>
                                <w:top w:val="none" w:sz="0" w:space="0" w:color="auto"/>
                                <w:left w:val="none" w:sz="0" w:space="0" w:color="auto"/>
                                <w:bottom w:val="none" w:sz="0" w:space="0" w:color="auto"/>
                                <w:right w:val="none" w:sz="0" w:space="0" w:color="auto"/>
                              </w:divBdr>
                              <w:divsChild>
                                <w:div w:id="87509479">
                                  <w:marLeft w:val="0"/>
                                  <w:marRight w:val="0"/>
                                  <w:marTop w:val="0"/>
                                  <w:marBottom w:val="0"/>
                                  <w:divBdr>
                                    <w:top w:val="none" w:sz="0" w:space="0" w:color="auto"/>
                                    <w:left w:val="none" w:sz="0" w:space="0" w:color="auto"/>
                                    <w:bottom w:val="none" w:sz="0" w:space="0" w:color="auto"/>
                                    <w:right w:val="none" w:sz="0" w:space="0" w:color="auto"/>
                                  </w:divBdr>
                                  <w:divsChild>
                                    <w:div w:id="2976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3981245">
      <w:bodyDiv w:val="1"/>
      <w:marLeft w:val="0"/>
      <w:marRight w:val="0"/>
      <w:marTop w:val="0"/>
      <w:marBottom w:val="0"/>
      <w:divBdr>
        <w:top w:val="none" w:sz="0" w:space="0" w:color="auto"/>
        <w:left w:val="none" w:sz="0" w:space="0" w:color="auto"/>
        <w:bottom w:val="none" w:sz="0" w:space="0" w:color="auto"/>
        <w:right w:val="none" w:sz="0" w:space="0" w:color="auto"/>
      </w:divBdr>
      <w:divsChild>
        <w:div w:id="101581301">
          <w:marLeft w:val="0"/>
          <w:marRight w:val="0"/>
          <w:marTop w:val="0"/>
          <w:marBottom w:val="0"/>
          <w:divBdr>
            <w:top w:val="none" w:sz="0" w:space="0" w:color="auto"/>
            <w:left w:val="none" w:sz="0" w:space="0" w:color="auto"/>
            <w:bottom w:val="none" w:sz="0" w:space="0" w:color="auto"/>
            <w:right w:val="none" w:sz="0" w:space="0" w:color="auto"/>
          </w:divBdr>
          <w:divsChild>
            <w:div w:id="109518103">
              <w:marLeft w:val="0"/>
              <w:marRight w:val="0"/>
              <w:marTop w:val="0"/>
              <w:marBottom w:val="0"/>
              <w:divBdr>
                <w:top w:val="none" w:sz="0" w:space="0" w:color="auto"/>
                <w:left w:val="none" w:sz="0" w:space="0" w:color="auto"/>
                <w:bottom w:val="none" w:sz="0" w:space="0" w:color="auto"/>
                <w:right w:val="none" w:sz="0" w:space="0" w:color="auto"/>
              </w:divBdr>
              <w:divsChild>
                <w:div w:id="1479498315">
                  <w:marLeft w:val="0"/>
                  <w:marRight w:val="0"/>
                  <w:marTop w:val="0"/>
                  <w:marBottom w:val="0"/>
                  <w:divBdr>
                    <w:top w:val="none" w:sz="0" w:space="0" w:color="auto"/>
                    <w:left w:val="none" w:sz="0" w:space="0" w:color="auto"/>
                    <w:bottom w:val="none" w:sz="0" w:space="0" w:color="auto"/>
                    <w:right w:val="none" w:sz="0" w:space="0" w:color="auto"/>
                  </w:divBdr>
                  <w:divsChild>
                    <w:div w:id="122966891">
                      <w:marLeft w:val="0"/>
                      <w:marRight w:val="0"/>
                      <w:marTop w:val="0"/>
                      <w:marBottom w:val="0"/>
                      <w:divBdr>
                        <w:top w:val="none" w:sz="0" w:space="0" w:color="auto"/>
                        <w:left w:val="none" w:sz="0" w:space="0" w:color="auto"/>
                        <w:bottom w:val="none" w:sz="0" w:space="0" w:color="auto"/>
                        <w:right w:val="none" w:sz="0" w:space="0" w:color="auto"/>
                      </w:divBdr>
                      <w:divsChild>
                        <w:div w:id="140461201">
                          <w:marLeft w:val="0"/>
                          <w:marRight w:val="0"/>
                          <w:marTop w:val="0"/>
                          <w:marBottom w:val="0"/>
                          <w:divBdr>
                            <w:top w:val="none" w:sz="0" w:space="0" w:color="auto"/>
                            <w:left w:val="none" w:sz="0" w:space="0" w:color="auto"/>
                            <w:bottom w:val="none" w:sz="0" w:space="0" w:color="auto"/>
                            <w:right w:val="none" w:sz="0" w:space="0" w:color="auto"/>
                          </w:divBdr>
                          <w:divsChild>
                            <w:div w:id="1204755551">
                              <w:marLeft w:val="0"/>
                              <w:marRight w:val="0"/>
                              <w:marTop w:val="0"/>
                              <w:marBottom w:val="0"/>
                              <w:divBdr>
                                <w:top w:val="none" w:sz="0" w:space="0" w:color="auto"/>
                                <w:left w:val="none" w:sz="0" w:space="0" w:color="auto"/>
                                <w:bottom w:val="none" w:sz="0" w:space="0" w:color="auto"/>
                                <w:right w:val="none" w:sz="0" w:space="0" w:color="auto"/>
                              </w:divBdr>
                              <w:divsChild>
                                <w:div w:id="1925526573">
                                  <w:marLeft w:val="0"/>
                                  <w:marRight w:val="0"/>
                                  <w:marTop w:val="0"/>
                                  <w:marBottom w:val="0"/>
                                  <w:divBdr>
                                    <w:top w:val="none" w:sz="0" w:space="0" w:color="auto"/>
                                    <w:left w:val="none" w:sz="0" w:space="0" w:color="auto"/>
                                    <w:bottom w:val="none" w:sz="0" w:space="0" w:color="auto"/>
                                    <w:right w:val="none" w:sz="0" w:space="0" w:color="auto"/>
                                  </w:divBdr>
                                  <w:divsChild>
                                    <w:div w:id="11054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356625">
      <w:bodyDiv w:val="1"/>
      <w:marLeft w:val="0"/>
      <w:marRight w:val="0"/>
      <w:marTop w:val="0"/>
      <w:marBottom w:val="0"/>
      <w:divBdr>
        <w:top w:val="none" w:sz="0" w:space="0" w:color="auto"/>
        <w:left w:val="none" w:sz="0" w:space="0" w:color="auto"/>
        <w:bottom w:val="none" w:sz="0" w:space="0" w:color="auto"/>
        <w:right w:val="none" w:sz="0" w:space="0" w:color="auto"/>
      </w:divBdr>
      <w:divsChild>
        <w:div w:id="60300348">
          <w:marLeft w:val="0"/>
          <w:marRight w:val="0"/>
          <w:marTop w:val="0"/>
          <w:marBottom w:val="0"/>
          <w:divBdr>
            <w:top w:val="none" w:sz="0" w:space="0" w:color="auto"/>
            <w:left w:val="none" w:sz="0" w:space="0" w:color="auto"/>
            <w:bottom w:val="none" w:sz="0" w:space="0" w:color="auto"/>
            <w:right w:val="none" w:sz="0" w:space="0" w:color="auto"/>
          </w:divBdr>
          <w:divsChild>
            <w:div w:id="1559979435">
              <w:marLeft w:val="0"/>
              <w:marRight w:val="0"/>
              <w:marTop w:val="0"/>
              <w:marBottom w:val="0"/>
              <w:divBdr>
                <w:top w:val="none" w:sz="0" w:space="0" w:color="auto"/>
                <w:left w:val="none" w:sz="0" w:space="0" w:color="auto"/>
                <w:bottom w:val="none" w:sz="0" w:space="0" w:color="auto"/>
                <w:right w:val="none" w:sz="0" w:space="0" w:color="auto"/>
              </w:divBdr>
              <w:divsChild>
                <w:div w:id="233201696">
                  <w:marLeft w:val="0"/>
                  <w:marRight w:val="0"/>
                  <w:marTop w:val="0"/>
                  <w:marBottom w:val="0"/>
                  <w:divBdr>
                    <w:top w:val="none" w:sz="0" w:space="0" w:color="auto"/>
                    <w:left w:val="none" w:sz="0" w:space="0" w:color="auto"/>
                    <w:bottom w:val="none" w:sz="0" w:space="0" w:color="auto"/>
                    <w:right w:val="none" w:sz="0" w:space="0" w:color="auto"/>
                  </w:divBdr>
                  <w:divsChild>
                    <w:div w:id="797455918">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0"/>
                          <w:divBdr>
                            <w:top w:val="none" w:sz="0" w:space="0" w:color="auto"/>
                            <w:left w:val="none" w:sz="0" w:space="0" w:color="auto"/>
                            <w:bottom w:val="none" w:sz="0" w:space="0" w:color="auto"/>
                            <w:right w:val="none" w:sz="0" w:space="0" w:color="auto"/>
                          </w:divBdr>
                          <w:divsChild>
                            <w:div w:id="1183398743">
                              <w:marLeft w:val="0"/>
                              <w:marRight w:val="0"/>
                              <w:marTop w:val="0"/>
                              <w:marBottom w:val="0"/>
                              <w:divBdr>
                                <w:top w:val="none" w:sz="0" w:space="0" w:color="auto"/>
                                <w:left w:val="none" w:sz="0" w:space="0" w:color="auto"/>
                                <w:bottom w:val="none" w:sz="0" w:space="0" w:color="auto"/>
                                <w:right w:val="none" w:sz="0" w:space="0" w:color="auto"/>
                              </w:divBdr>
                              <w:divsChild>
                                <w:div w:id="282542099">
                                  <w:marLeft w:val="0"/>
                                  <w:marRight w:val="0"/>
                                  <w:marTop w:val="0"/>
                                  <w:marBottom w:val="0"/>
                                  <w:divBdr>
                                    <w:top w:val="none" w:sz="0" w:space="0" w:color="auto"/>
                                    <w:left w:val="none" w:sz="0" w:space="0" w:color="auto"/>
                                    <w:bottom w:val="none" w:sz="0" w:space="0" w:color="auto"/>
                                    <w:right w:val="none" w:sz="0" w:space="0" w:color="auto"/>
                                  </w:divBdr>
                                  <w:divsChild>
                                    <w:div w:id="112847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496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crementum.com.au" TargetMode="External"/><Relationship Id="rId5" Type="http://schemas.openxmlformats.org/officeDocument/2006/relationships/hyperlink" Target="mailto:info@incrementum.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1</cp:revision>
  <dcterms:created xsi:type="dcterms:W3CDTF">2013-03-22T03:08:00Z</dcterms:created>
  <dcterms:modified xsi:type="dcterms:W3CDTF">2013-03-22T07:33:00Z</dcterms:modified>
</cp:coreProperties>
</file>